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901" w:rsidRPr="00C94433" w:rsidRDefault="003D7901" w:rsidP="00C9443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94433">
        <w:rPr>
          <w:rFonts w:ascii="Times New Roman" w:hAnsi="Times New Roman" w:cs="Times New Roman"/>
          <w:b/>
          <w:bCs/>
          <w:sz w:val="28"/>
          <w:szCs w:val="28"/>
        </w:rPr>
        <w:t>Подготовка к проведению государственной итоговой аттестации по программам среднего общего образования в 2015 году.</w:t>
      </w:r>
    </w:p>
    <w:p w:rsidR="003D7901" w:rsidRPr="00C94433" w:rsidRDefault="003D7901" w:rsidP="00F949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4433">
        <w:rPr>
          <w:rFonts w:ascii="Times New Roman" w:hAnsi="Times New Roman" w:cs="Times New Roman"/>
          <w:sz w:val="28"/>
          <w:szCs w:val="28"/>
        </w:rPr>
        <w:t xml:space="preserve">Ссылка на сайт с публикацией нормативных документов  </w:t>
      </w:r>
      <w:hyperlink r:id="rId5" w:history="1">
        <w:r w:rsidRPr="00C94433">
          <w:rPr>
            <w:rStyle w:val="Hyperlink"/>
            <w:rFonts w:ascii="Times New Roman" w:hAnsi="Times New Roman" w:cs="Times New Roman"/>
            <w:sz w:val="28"/>
            <w:szCs w:val="28"/>
          </w:rPr>
          <w:t>http://www.fipi.ru/ege-i-gve-11/normativno-pravovye-dokumenty</w:t>
        </w:r>
      </w:hyperlink>
    </w:p>
    <w:p w:rsidR="003D7901" w:rsidRPr="00C94433" w:rsidRDefault="003D7901" w:rsidP="00F949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4433">
        <w:rPr>
          <w:rFonts w:ascii="Times New Roman" w:hAnsi="Times New Roman" w:cs="Times New Roman"/>
          <w:sz w:val="28"/>
          <w:szCs w:val="28"/>
        </w:rPr>
        <w:t xml:space="preserve">Опубликованы утвержденные демоверсии ЕГЭ 2015 года на сайте ФИПИ </w:t>
      </w:r>
      <w:hyperlink r:id="rId6" w:history="1">
        <w:r w:rsidRPr="00C94433">
          <w:rPr>
            <w:rStyle w:val="Hyperlink"/>
            <w:rFonts w:ascii="Times New Roman" w:hAnsi="Times New Roman" w:cs="Times New Roman"/>
            <w:sz w:val="28"/>
            <w:szCs w:val="28"/>
          </w:rPr>
          <w:t>http://www.fipi.ru/about/news/publikaciya-demoversiy-kim-ege-i-oge-2015-goda</w:t>
        </w:r>
      </w:hyperlink>
    </w:p>
    <w:p w:rsidR="003D7901" w:rsidRPr="00C94433" w:rsidRDefault="003D7901" w:rsidP="00A170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3B3B3B"/>
          <w:sz w:val="28"/>
          <w:szCs w:val="28"/>
        </w:rPr>
      </w:pPr>
      <w:r w:rsidRPr="00C94433">
        <w:rPr>
          <w:rFonts w:ascii="Times New Roman" w:hAnsi="Times New Roman" w:cs="Times New Roman"/>
          <w:sz w:val="28"/>
          <w:szCs w:val="28"/>
        </w:rPr>
        <w:t xml:space="preserve">Новшества. </w:t>
      </w:r>
      <w:r w:rsidRPr="00C94433">
        <w:rPr>
          <w:rFonts w:ascii="Times New Roman" w:hAnsi="Times New Roman" w:cs="Times New Roman"/>
          <w:color w:val="3B3B3B"/>
          <w:sz w:val="28"/>
          <w:szCs w:val="28"/>
        </w:rPr>
        <w:t xml:space="preserve">Среди основных изменений ЕГЭ-2015 года: </w:t>
      </w:r>
    </w:p>
    <w:p w:rsidR="003D7901" w:rsidRPr="00C94433" w:rsidRDefault="003D7901" w:rsidP="00A1703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94433">
        <w:rPr>
          <w:rFonts w:ascii="Times New Roman" w:hAnsi="Times New Roman" w:cs="Times New Roman"/>
          <w:color w:val="3B3B3B"/>
          <w:sz w:val="28"/>
          <w:szCs w:val="28"/>
        </w:rPr>
        <w:t>введение итогового сочинения (изложения), которое станет допуском к государственной итоговой аттестации,</w:t>
      </w:r>
    </w:p>
    <w:p w:rsidR="003D7901" w:rsidRPr="00C94433" w:rsidRDefault="003D7901" w:rsidP="00A1703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94433">
        <w:rPr>
          <w:rFonts w:ascii="Times New Roman" w:hAnsi="Times New Roman" w:cs="Times New Roman"/>
          <w:color w:val="3B3B3B"/>
          <w:sz w:val="28"/>
          <w:szCs w:val="28"/>
        </w:rPr>
        <w:t>разделение ЕГЭ по математике на базовый и профильный уровни;</w:t>
      </w:r>
    </w:p>
    <w:p w:rsidR="003D7901" w:rsidRPr="00C94433" w:rsidRDefault="003D7901" w:rsidP="00A1703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94433">
        <w:rPr>
          <w:rFonts w:ascii="Times New Roman" w:hAnsi="Times New Roman" w:cs="Times New Roman"/>
          <w:color w:val="3B3B3B"/>
          <w:sz w:val="28"/>
          <w:szCs w:val="28"/>
        </w:rPr>
        <w:t>введение устной части в ЕГЭ по иностранному языку. </w:t>
      </w:r>
    </w:p>
    <w:p w:rsidR="003D7901" w:rsidRPr="00C94433" w:rsidRDefault="003D7901" w:rsidP="00A170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C94433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Место регистрации для участия в ЕГЭ 2015 года:</w:t>
      </w:r>
    </w:p>
    <w:p w:rsidR="003D7901" w:rsidRDefault="003D7901" w:rsidP="0007535F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C94433">
        <w:rPr>
          <w:rFonts w:ascii="Times New Roman" w:hAnsi="Times New Roman" w:cs="Times New Roman"/>
          <w:sz w:val="28"/>
          <w:szCs w:val="28"/>
        </w:rPr>
        <w:t xml:space="preserve">Кабинет №21 управления образованием ведущий специалист </w:t>
      </w:r>
    </w:p>
    <w:p w:rsidR="003D7901" w:rsidRPr="00C94433" w:rsidRDefault="003D7901" w:rsidP="0007535F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C94433">
        <w:rPr>
          <w:rFonts w:ascii="Times New Roman" w:hAnsi="Times New Roman" w:cs="Times New Roman"/>
          <w:sz w:val="28"/>
          <w:szCs w:val="28"/>
        </w:rPr>
        <w:t>Руденко Татьяна Алексеевна, номер телефона  6-51-66.</w:t>
      </w:r>
    </w:p>
    <w:p w:rsidR="003D7901" w:rsidRPr="00C94433" w:rsidRDefault="003D7901" w:rsidP="0007535F">
      <w:pPr>
        <w:pStyle w:val="ListParagrap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94433">
        <w:rPr>
          <w:rFonts w:ascii="Times New Roman" w:hAnsi="Times New Roman" w:cs="Times New Roman"/>
          <w:b/>
          <w:bCs/>
          <w:sz w:val="28"/>
          <w:szCs w:val="28"/>
          <w:highlight w:val="yellow"/>
          <w:u w:val="single"/>
        </w:rPr>
        <w:t>Заявления подаются до 1 февраля 2015 года.</w:t>
      </w:r>
    </w:p>
    <w:p w:rsidR="003D7901" w:rsidRPr="00C94433" w:rsidRDefault="003D7901" w:rsidP="000753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4433">
        <w:rPr>
          <w:rFonts w:ascii="Times New Roman" w:hAnsi="Times New Roman" w:cs="Times New Roman"/>
          <w:sz w:val="28"/>
          <w:szCs w:val="28"/>
        </w:rPr>
        <w:t>Как получить зачет по итоговому сочинению</w:t>
      </w:r>
      <w:r>
        <w:rPr>
          <w:rFonts w:ascii="Times New Roman" w:hAnsi="Times New Roman" w:cs="Times New Roman"/>
          <w:sz w:val="28"/>
          <w:szCs w:val="28"/>
        </w:rPr>
        <w:t xml:space="preserve"> (изложению)</w:t>
      </w:r>
      <w:r w:rsidRPr="00C94433">
        <w:rPr>
          <w:rFonts w:ascii="Times New Roman" w:hAnsi="Times New Roman" w:cs="Times New Roman"/>
          <w:sz w:val="28"/>
          <w:szCs w:val="28"/>
        </w:rPr>
        <w:t xml:space="preserve"> можно узнать на сайте </w:t>
      </w:r>
      <w:hyperlink r:id="rId7" w:history="1">
        <w:r w:rsidRPr="00C94433">
          <w:rPr>
            <w:rStyle w:val="Hyperlink"/>
            <w:rFonts w:ascii="Times New Roman" w:hAnsi="Times New Roman" w:cs="Times New Roman"/>
            <w:sz w:val="28"/>
            <w:szCs w:val="28"/>
          </w:rPr>
          <w:t>http://www.ege.edu.ru/ru/main/news/index.php?id_4=19511</w:t>
        </w:r>
      </w:hyperlink>
    </w:p>
    <w:p w:rsidR="003D7901" w:rsidRPr="00C94433" w:rsidRDefault="003D7901" w:rsidP="004F5F25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C94433">
        <w:rPr>
          <w:rFonts w:ascii="Times New Roman" w:hAnsi="Times New Roman" w:cs="Times New Roman"/>
          <w:sz w:val="28"/>
          <w:szCs w:val="28"/>
        </w:rPr>
        <w:t>С нормативными материалами  по подготовке и проведению итогового сочинения (изложения) можно ознакомиться на сайте http://www.fipi.ru/ege-i-gve-11/itogovoe-sochinenie</w:t>
      </w:r>
    </w:p>
    <w:p w:rsidR="003D7901" w:rsidRPr="00C94433" w:rsidRDefault="003D7901" w:rsidP="000753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4433">
        <w:rPr>
          <w:rFonts w:ascii="Times New Roman" w:hAnsi="Times New Roman" w:cs="Times New Roman"/>
          <w:sz w:val="28"/>
          <w:szCs w:val="28"/>
        </w:rPr>
        <w:t xml:space="preserve">Ссылка на официальный сайт ЕГЭ РФ </w:t>
      </w:r>
      <w:hyperlink r:id="rId8" w:history="1">
        <w:r w:rsidRPr="00C94433">
          <w:rPr>
            <w:rStyle w:val="Hyperlink"/>
            <w:rFonts w:ascii="Times New Roman" w:hAnsi="Times New Roman" w:cs="Times New Roman"/>
            <w:sz w:val="28"/>
            <w:szCs w:val="28"/>
          </w:rPr>
          <w:t>http://www.ege.edu.ru/ru/</w:t>
        </w:r>
      </w:hyperlink>
    </w:p>
    <w:p w:rsidR="003D7901" w:rsidRPr="008A29F4" w:rsidRDefault="003D7901" w:rsidP="008A29F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94433">
        <w:rPr>
          <w:rFonts w:ascii="Times New Roman" w:hAnsi="Times New Roman" w:cs="Times New Roman"/>
          <w:sz w:val="28"/>
          <w:szCs w:val="28"/>
        </w:rPr>
        <w:t xml:space="preserve">Ссылка на сайт ФИПИ </w:t>
      </w:r>
      <w:hyperlink r:id="rId9" w:history="1">
        <w:r w:rsidRPr="00C94433">
          <w:rPr>
            <w:rStyle w:val="Hyperlink"/>
            <w:rFonts w:ascii="Times New Roman" w:hAnsi="Times New Roman" w:cs="Times New Roman"/>
            <w:sz w:val="28"/>
            <w:szCs w:val="28"/>
          </w:rPr>
          <w:t>http://www.fipi.ru/</w:t>
        </w:r>
      </w:hyperlink>
    </w:p>
    <w:p w:rsidR="003D7901" w:rsidRPr="008A29F4" w:rsidRDefault="003D7901" w:rsidP="008A29F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29F4">
        <w:rPr>
          <w:rFonts w:ascii="Times New Roman" w:hAnsi="Times New Roman" w:cs="Times New Roman"/>
          <w:sz w:val="28"/>
          <w:szCs w:val="28"/>
        </w:rPr>
        <w:t>Место получения результатов ЕГЭ 2015 года и подачи апелляции по итогам ЕГЭ - кабинет №21 управления образованием ведущий специалист Руденко Татьяна Алексеевна, номер телефона  6-51-66.</w:t>
      </w:r>
    </w:p>
    <w:p w:rsidR="003D7901" w:rsidRPr="00C94433" w:rsidRDefault="003D7901" w:rsidP="006B2776">
      <w:pPr>
        <w:rPr>
          <w:rFonts w:ascii="Times New Roman" w:hAnsi="Times New Roman" w:cs="Times New Roman"/>
          <w:sz w:val="28"/>
          <w:szCs w:val="28"/>
        </w:rPr>
      </w:pPr>
    </w:p>
    <w:sectPr w:rsidR="003D7901" w:rsidRPr="00C94433" w:rsidSect="00580A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D831A2"/>
    <w:multiLevelType w:val="hybridMultilevel"/>
    <w:tmpl w:val="094CF0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122C1E"/>
    <w:multiLevelType w:val="hybridMultilevel"/>
    <w:tmpl w:val="488CB81C"/>
    <w:lvl w:ilvl="0" w:tplc="6FACA708">
      <w:start w:val="1"/>
      <w:numFmt w:val="decimal"/>
      <w:lvlText w:val="%1)"/>
      <w:lvlJc w:val="left"/>
      <w:pPr>
        <w:ind w:left="1080" w:hanging="360"/>
      </w:pPr>
      <w:rPr>
        <w:rFonts w:ascii="Arial" w:hAnsi="Arial" w:hint="default"/>
        <w:color w:val="3B3B3B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7037"/>
    <w:rsid w:val="0007535F"/>
    <w:rsid w:val="000B28E5"/>
    <w:rsid w:val="003D7901"/>
    <w:rsid w:val="004F5F25"/>
    <w:rsid w:val="00580ACE"/>
    <w:rsid w:val="006461C8"/>
    <w:rsid w:val="006B2776"/>
    <w:rsid w:val="008A29F4"/>
    <w:rsid w:val="008A5ECB"/>
    <w:rsid w:val="00A17037"/>
    <w:rsid w:val="00B229F3"/>
    <w:rsid w:val="00C94433"/>
    <w:rsid w:val="00CE42AC"/>
    <w:rsid w:val="00D33E3F"/>
    <w:rsid w:val="00ED304F"/>
    <w:rsid w:val="00F94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ACE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17037"/>
    <w:pPr>
      <w:ind w:left="720"/>
    </w:pPr>
  </w:style>
  <w:style w:type="character" w:styleId="Hyperlink">
    <w:name w:val="Hyperlink"/>
    <w:basedOn w:val="DefaultParagraphFont"/>
    <w:uiPriority w:val="99"/>
    <w:rsid w:val="00A1703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ge.edu.ru/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ge.edu.ru/ru/main/news/index.php?id_4=1951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ipi.ru/about/news/publikaciya-demoversiy-kim-ege-i-oge-2015-god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fipi.ru/ege-i-gve-11/normativno-pravovye-dokumenty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ipi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260</Words>
  <Characters>1482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Подготовка к проведению государственной итоговой аттестации по программам среднего общего образования в 2015 году</dc:title>
  <dc:subject/>
  <dc:creator>123</dc:creator>
  <cp:keywords/>
  <dc:description/>
  <cp:lastModifiedBy>1</cp:lastModifiedBy>
  <cp:revision>2</cp:revision>
  <dcterms:created xsi:type="dcterms:W3CDTF">2014-11-08T07:04:00Z</dcterms:created>
  <dcterms:modified xsi:type="dcterms:W3CDTF">2014-11-08T07:04:00Z</dcterms:modified>
</cp:coreProperties>
</file>